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F2DB1" w:rsidP="00AF2DB1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Дело № 5-599</w:t>
      </w:r>
      <w:r>
        <w:rPr>
          <w:rFonts w:ascii="Times New Roman" w:hAnsi="Times New Roman" w:cs="Times New Roman"/>
          <w:color w:val="FF0000"/>
          <w:sz w:val="24"/>
          <w:szCs w:val="24"/>
        </w:rPr>
        <w:t>-2106</w:t>
      </w:r>
      <w:r>
        <w:rPr>
          <w:rFonts w:ascii="Times New Roman" w:hAnsi="Times New Roman" w:cs="Times New Roman"/>
          <w:sz w:val="24"/>
          <w:szCs w:val="24"/>
        </w:rPr>
        <w:t>/2026</w:t>
      </w:r>
    </w:p>
    <w:p w:rsidR="00AF2DB1" w:rsidP="00AF2DB1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E53D6C">
        <w:rPr>
          <w:rFonts w:ascii="Times New Roman" w:hAnsi="Times New Roman" w:cs="Times New Roman"/>
          <w:sz w:val="24"/>
          <w:szCs w:val="24"/>
        </w:rPr>
        <w:t>86MS0046-01-2026-003426-17</w:t>
      </w:r>
    </w:p>
    <w:p w:rsidR="00AF2DB1" w:rsidP="00AF2DB1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:rsidR="00AF2DB1" w:rsidP="00AF2DB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AF2DB1" w:rsidP="00AF2DB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делу об административном правонарушении</w:t>
      </w:r>
    </w:p>
    <w:p w:rsidR="00AF2DB1" w:rsidP="00AF2DB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F2DB1" w:rsidP="00AF2DB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г. Нижневартовск                                                                                       </w:t>
      </w:r>
      <w:r w:rsidR="00E53D6C">
        <w:rPr>
          <w:rFonts w:ascii="Times New Roman" w:hAnsi="Times New Roman" w:cs="Times New Roman"/>
          <w:sz w:val="24"/>
          <w:szCs w:val="24"/>
        </w:rPr>
        <w:t xml:space="preserve">                0</w:t>
      </w:r>
      <w:r>
        <w:rPr>
          <w:rFonts w:ascii="Times New Roman" w:hAnsi="Times New Roman" w:cs="Times New Roman"/>
          <w:sz w:val="24"/>
          <w:szCs w:val="24"/>
        </w:rPr>
        <w:t>1 июля 2026 года</w:t>
      </w:r>
    </w:p>
    <w:p w:rsidR="00AF2DB1" w:rsidP="00AF2DB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F2DB1" w:rsidP="00AF2DB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Мировой судья судебного участка </w:t>
      </w:r>
      <w:r>
        <w:rPr>
          <w:rFonts w:ascii="Times New Roman" w:eastAsia="Segoe UI Symbol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рассмотрев дело об административном правонарушении в отношении:</w:t>
      </w:r>
    </w:p>
    <w:p w:rsidR="00AF2DB1" w:rsidP="00AF2DB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Громовой Елизаветы Н</w:t>
      </w:r>
      <w:r>
        <w:rPr>
          <w:rFonts w:ascii="Times New Roman" w:hAnsi="Times New Roman" w:cs="Times New Roman"/>
          <w:color w:val="FF0000"/>
          <w:sz w:val="24"/>
          <w:szCs w:val="24"/>
        </w:rPr>
        <w:t>иколаевны, *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 рождения, уроженки *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зарегистрированной и проживающей по адресу: *</w:t>
      </w:r>
      <w:r>
        <w:rPr>
          <w:rFonts w:ascii="Times New Roman" w:hAnsi="Times New Roman" w:cs="Times New Roman"/>
          <w:color w:val="FF0000"/>
          <w:sz w:val="24"/>
          <w:szCs w:val="24"/>
        </w:rPr>
        <w:t>, паспорт *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дата выдачи *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F2DB1" w:rsidP="00AF2DB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УСТАНОВИЛ:</w:t>
      </w:r>
    </w:p>
    <w:p w:rsidR="00AF2DB1" w:rsidP="00AF2DB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2DB1" w:rsidP="00AF2DB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по делу</w:t>
      </w:r>
      <w:r>
        <w:rPr>
          <w:rFonts w:ascii="Times New Roman" w:hAnsi="Times New Roman" w:cs="Times New Roman"/>
          <w:sz w:val="24"/>
          <w:szCs w:val="24"/>
        </w:rPr>
        <w:t xml:space="preserve"> об административном правонарушении №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18810586260130003194 от 30.01.2026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ч. 2 ст. 12.9 </w:t>
      </w:r>
      <w:r>
        <w:rPr>
          <w:rFonts w:ascii="Times New Roman" w:hAnsi="Times New Roman" w:cs="Times New Roman"/>
          <w:sz w:val="24"/>
          <w:szCs w:val="24"/>
        </w:rPr>
        <w:t xml:space="preserve">Кодекса РФ об АП, вступившим в законную силу </w:t>
      </w:r>
      <w:r>
        <w:rPr>
          <w:rFonts w:ascii="Times New Roman" w:hAnsi="Times New Roman" w:cs="Times New Roman"/>
          <w:color w:val="FF0000"/>
          <w:sz w:val="24"/>
          <w:szCs w:val="24"/>
        </w:rPr>
        <w:t>17.02.2026</w:t>
      </w:r>
      <w:r>
        <w:rPr>
          <w:rFonts w:ascii="Times New Roman" w:hAnsi="Times New Roman" w:cs="Times New Roman"/>
          <w:sz w:val="24"/>
          <w:szCs w:val="24"/>
        </w:rPr>
        <w:t xml:space="preserve">, Громова Е.Н. привлечена к административной ответственности в виде штрафа в размере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750 </w:t>
      </w:r>
      <w:r>
        <w:rPr>
          <w:rFonts w:ascii="Times New Roman" w:hAnsi="Times New Roman" w:cs="Times New Roman"/>
          <w:sz w:val="24"/>
          <w:szCs w:val="24"/>
        </w:rPr>
        <w:t xml:space="preserve">рублей. Громова Е.Н., </w:t>
      </w:r>
      <w:r>
        <w:rPr>
          <w:rFonts w:ascii="Times New Roman" w:hAnsi="Times New Roman" w:cs="Times New Roman"/>
          <w:sz w:val="24"/>
          <w:szCs w:val="24"/>
        </w:rPr>
        <w:t xml:space="preserve">в нарушение требований ст. 32.2 Кодекса РФ об АП в течение 60 дней обязанность по уплате штрафа не исполнила.   </w:t>
      </w:r>
    </w:p>
    <w:p w:rsidR="00AF2DB1" w:rsidP="00AF2DB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Громова Е.Н. на рассмотрение материалов дела не явился, о месте и времени рассмотрения 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извещен надлежащим образом. </w:t>
      </w:r>
      <w:r>
        <w:rPr>
          <w:rFonts w:ascii="Times New Roman" w:hAnsi="Times New Roman" w:cs="Times New Roman"/>
          <w:sz w:val="24"/>
          <w:szCs w:val="24"/>
        </w:rPr>
        <w:t>Ходатайство об отложении суд</w:t>
      </w:r>
      <w:r>
        <w:rPr>
          <w:rFonts w:ascii="Times New Roman" w:hAnsi="Times New Roman" w:cs="Times New Roman"/>
          <w:sz w:val="24"/>
          <w:szCs w:val="24"/>
        </w:rPr>
        <w:t>ебного заседания в порядке, установленном ст. 24.4 Кодекса РФ об АП от Громовой Е.Н., мировому судье не поступало.</w:t>
      </w:r>
    </w:p>
    <w:p w:rsidR="00AF2DB1" w:rsidP="00AF2DB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ч. 2 ст. 25.1 Кодекса РФ об АП мировой судья считает возможным рассмотреть дело в отсутствие Громовой Е.Н., не просившей об </w:t>
      </w:r>
      <w:r>
        <w:rPr>
          <w:rFonts w:ascii="Times New Roman" w:hAnsi="Times New Roman" w:cs="Times New Roman"/>
          <w:sz w:val="24"/>
          <w:szCs w:val="24"/>
        </w:rPr>
        <w:t>отложении рассмотрения дела.</w:t>
      </w:r>
    </w:p>
    <w:p w:rsidR="00AF2DB1" w:rsidP="00AF2DB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Мировой судья, исследовав следующие доказательства по делу: протокол </w:t>
      </w:r>
      <w:r>
        <w:rPr>
          <w:rFonts w:ascii="Times New Roman" w:hAnsi="Times New Roman" w:cs="Times New Roman"/>
          <w:color w:val="FF0000"/>
          <w:sz w:val="24"/>
          <w:szCs w:val="24"/>
        </w:rPr>
        <w:t>№ 188108862609200</w:t>
      </w:r>
      <w:r w:rsidR="00E14096">
        <w:rPr>
          <w:rFonts w:ascii="Times New Roman" w:hAnsi="Times New Roman" w:cs="Times New Roman"/>
          <w:color w:val="FF0000"/>
          <w:sz w:val="24"/>
          <w:szCs w:val="24"/>
        </w:rPr>
        <w:t>37984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от </w:t>
      </w:r>
      <w:r w:rsidR="00E14096">
        <w:rPr>
          <w:rFonts w:ascii="Times New Roman" w:hAnsi="Times New Roman" w:cs="Times New Roman"/>
          <w:color w:val="FF0000"/>
          <w:sz w:val="24"/>
          <w:szCs w:val="24"/>
        </w:rPr>
        <w:t>01</w:t>
      </w:r>
      <w:r>
        <w:rPr>
          <w:rFonts w:ascii="Times New Roman" w:hAnsi="Times New Roman" w:cs="Times New Roman"/>
          <w:color w:val="FF0000"/>
          <w:sz w:val="24"/>
          <w:szCs w:val="24"/>
        </w:rPr>
        <w:t>.0</w:t>
      </w:r>
      <w:r w:rsidR="00E14096">
        <w:rPr>
          <w:rFonts w:ascii="Times New Roman" w:hAnsi="Times New Roman" w:cs="Times New Roman"/>
          <w:color w:val="FF0000"/>
          <w:sz w:val="24"/>
          <w:szCs w:val="24"/>
        </w:rPr>
        <w:t>6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.2026 </w:t>
      </w:r>
      <w:r>
        <w:rPr>
          <w:rFonts w:ascii="Times New Roman" w:hAnsi="Times New Roman" w:cs="Times New Roman"/>
          <w:sz w:val="24"/>
          <w:szCs w:val="24"/>
        </w:rPr>
        <w:t xml:space="preserve">об административном правонарушении в котором изложено существо правонарушения; копию постановления № </w:t>
      </w:r>
      <w:r w:rsidR="00E14096">
        <w:rPr>
          <w:rFonts w:ascii="Times New Roman" w:hAnsi="Times New Roman" w:cs="Times New Roman"/>
          <w:color w:val="FF0000"/>
          <w:sz w:val="24"/>
          <w:szCs w:val="24"/>
        </w:rPr>
        <w:t xml:space="preserve">18810586260130003194 от 30.01.2026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правонарушении, согласно которой </w:t>
      </w:r>
      <w:r w:rsidR="00E14096">
        <w:rPr>
          <w:rFonts w:ascii="Times New Roman" w:hAnsi="Times New Roman" w:cs="Times New Roman"/>
          <w:sz w:val="24"/>
          <w:szCs w:val="24"/>
        </w:rPr>
        <w:t>Громова Е.Н.</w:t>
      </w:r>
      <w:r>
        <w:rPr>
          <w:rFonts w:ascii="Times New Roman" w:hAnsi="Times New Roman" w:cs="Times New Roman"/>
          <w:sz w:val="24"/>
          <w:szCs w:val="24"/>
        </w:rPr>
        <w:t xml:space="preserve"> признан</w:t>
      </w:r>
      <w:r w:rsidR="00E1409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виновн</w:t>
      </w:r>
      <w:r w:rsidR="00E14096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ч. 2 ст. 12.9 </w:t>
      </w:r>
      <w:r>
        <w:rPr>
          <w:rFonts w:ascii="Times New Roman" w:hAnsi="Times New Roman" w:cs="Times New Roman"/>
          <w:sz w:val="24"/>
          <w:szCs w:val="24"/>
        </w:rPr>
        <w:t>Кодекса РФ об АП, и е</w:t>
      </w:r>
      <w:r w:rsidR="00E14096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назначено наказание в виде административного штрафа в размере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750 </w:t>
      </w:r>
      <w:r>
        <w:rPr>
          <w:rFonts w:ascii="Times New Roman" w:hAnsi="Times New Roman" w:cs="Times New Roman"/>
          <w:sz w:val="24"/>
          <w:szCs w:val="24"/>
        </w:rPr>
        <w:t xml:space="preserve">руб. Постановление вступило в законную силу </w:t>
      </w:r>
      <w:r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E14096">
        <w:rPr>
          <w:rFonts w:ascii="Times New Roman" w:hAnsi="Times New Roman" w:cs="Times New Roman"/>
          <w:color w:val="FF0000"/>
          <w:sz w:val="24"/>
          <w:szCs w:val="24"/>
        </w:rPr>
        <w:t>7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E14096">
        <w:rPr>
          <w:rFonts w:ascii="Times New Roman" w:hAnsi="Times New Roman" w:cs="Times New Roman"/>
          <w:color w:val="FF0000"/>
          <w:sz w:val="24"/>
          <w:szCs w:val="24"/>
        </w:rPr>
        <w:t>02</w:t>
      </w:r>
      <w:r>
        <w:rPr>
          <w:rFonts w:ascii="Times New Roman" w:hAnsi="Times New Roman" w:cs="Times New Roman"/>
          <w:color w:val="FF0000"/>
          <w:sz w:val="24"/>
          <w:szCs w:val="24"/>
        </w:rPr>
        <w:t>.202</w:t>
      </w:r>
      <w:r w:rsidR="00E14096">
        <w:rPr>
          <w:rFonts w:ascii="Times New Roman" w:hAnsi="Times New Roman" w:cs="Times New Roman"/>
          <w:color w:val="FF0000"/>
          <w:sz w:val="24"/>
          <w:szCs w:val="24"/>
        </w:rPr>
        <w:t>6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справку ИАЗ ЦАФАП в ОДД ГИБДД УМВД России по ХМАО-Югре, о том, что на имя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14096">
        <w:rPr>
          <w:rFonts w:ascii="Times New Roman" w:hAnsi="Times New Roman" w:cs="Times New Roman"/>
          <w:color w:val="FF0000"/>
          <w:sz w:val="24"/>
          <w:szCs w:val="24"/>
        </w:rPr>
        <w:t>Громовой Е.Н.</w:t>
      </w:r>
      <w:r>
        <w:rPr>
          <w:rFonts w:ascii="Times New Roman" w:hAnsi="Times New Roman" w:cs="Times New Roman"/>
          <w:sz w:val="24"/>
          <w:szCs w:val="24"/>
        </w:rPr>
        <w:t xml:space="preserve"> было направлено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постановление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E14096">
        <w:rPr>
          <w:rFonts w:ascii="Times New Roman" w:hAnsi="Times New Roman" w:cs="Times New Roman"/>
          <w:color w:val="FF0000"/>
          <w:sz w:val="24"/>
          <w:szCs w:val="24"/>
        </w:rPr>
        <w:t>18810586260130003194 от 30.01.2026</w:t>
      </w:r>
      <w:r>
        <w:rPr>
          <w:rFonts w:ascii="Times New Roman" w:hAnsi="Times New Roman" w:cs="Times New Roman"/>
          <w:sz w:val="24"/>
          <w:szCs w:val="24"/>
        </w:rPr>
        <w:t xml:space="preserve">, вручение состоялось </w:t>
      </w:r>
      <w:r w:rsidR="00E14096">
        <w:rPr>
          <w:rFonts w:ascii="Times New Roman" w:hAnsi="Times New Roman" w:cs="Times New Roman"/>
          <w:sz w:val="24"/>
          <w:szCs w:val="24"/>
        </w:rPr>
        <w:t>05</w:t>
      </w:r>
      <w:r w:rsidR="00E14096">
        <w:rPr>
          <w:rFonts w:ascii="Times New Roman" w:hAnsi="Times New Roman" w:cs="Times New Roman"/>
          <w:color w:val="FF0000"/>
          <w:sz w:val="24"/>
          <w:szCs w:val="24"/>
        </w:rPr>
        <w:t>.02</w:t>
      </w:r>
      <w:r>
        <w:rPr>
          <w:rFonts w:ascii="Times New Roman" w:hAnsi="Times New Roman" w:cs="Times New Roman"/>
          <w:color w:val="FF0000"/>
          <w:sz w:val="24"/>
          <w:szCs w:val="24"/>
        </w:rPr>
        <w:t>.202</w:t>
      </w:r>
      <w:r w:rsidR="00E14096">
        <w:rPr>
          <w:rFonts w:ascii="Times New Roman" w:hAnsi="Times New Roman" w:cs="Times New Roman"/>
          <w:color w:val="FF0000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также указан штриховой почтовый идентификатор; сведения из базы ГИС ГМП, согласно которой штраф по постановлению № </w:t>
      </w:r>
      <w:r w:rsidR="00E14096">
        <w:rPr>
          <w:rFonts w:ascii="Times New Roman" w:hAnsi="Times New Roman" w:cs="Times New Roman"/>
          <w:color w:val="FF0000"/>
          <w:sz w:val="24"/>
          <w:szCs w:val="24"/>
        </w:rPr>
        <w:t xml:space="preserve">18810586260130003194 от 30.01.2026 </w:t>
      </w:r>
      <w:r>
        <w:rPr>
          <w:rFonts w:ascii="Times New Roman" w:hAnsi="Times New Roman" w:cs="Times New Roman"/>
          <w:sz w:val="24"/>
          <w:szCs w:val="24"/>
        </w:rPr>
        <w:t>по делу об административном правонарушении оплачен</w:t>
      </w:r>
      <w:r w:rsidR="00E14096">
        <w:rPr>
          <w:rFonts w:ascii="Times New Roman" w:hAnsi="Times New Roman" w:cs="Times New Roman"/>
          <w:sz w:val="24"/>
          <w:szCs w:val="24"/>
        </w:rPr>
        <w:t xml:space="preserve"> 08.05.2026</w:t>
      </w:r>
      <w:r>
        <w:rPr>
          <w:rFonts w:ascii="Times New Roman" w:hAnsi="Times New Roman" w:cs="Times New Roman"/>
          <w:sz w:val="24"/>
          <w:szCs w:val="24"/>
        </w:rPr>
        <w:t xml:space="preserve"> - приходит к следующему. </w:t>
      </w:r>
    </w:p>
    <w:p w:rsidR="00AF2DB1" w:rsidP="00AF2DB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 1 статьи 20.25 Кодекса РФ об АП предусматривает административную ответственность за неуплату административного штрафа в установленный срок.</w:t>
      </w:r>
    </w:p>
    <w:p w:rsidR="00AF2DB1" w:rsidP="00AF2DB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 32.2 Кодекса РФ об АП административный штраф должен</w:t>
      </w:r>
      <w:r>
        <w:rPr>
          <w:rFonts w:ascii="Times New Roman" w:hAnsi="Times New Roman" w:cs="Times New Roman"/>
          <w:sz w:val="24"/>
          <w:szCs w:val="24"/>
        </w:rPr>
        <w:t xml:space="preserve">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ст. 31.5 Кодекса РФ об АП. Сумма административного штрафа вносится или перечисляется лицом, привлеченным к административной ответственности, в банк. </w:t>
      </w:r>
    </w:p>
    <w:p w:rsidR="00AF2DB1" w:rsidP="00AF2DB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материалов административного дела следует, что в отношении </w:t>
      </w:r>
      <w:r w:rsidR="00E14096">
        <w:rPr>
          <w:rFonts w:ascii="Times New Roman" w:hAnsi="Times New Roman" w:cs="Times New Roman"/>
          <w:sz w:val="24"/>
          <w:szCs w:val="24"/>
        </w:rPr>
        <w:t>Громовой Е.Н.</w:t>
      </w:r>
      <w:r>
        <w:rPr>
          <w:rFonts w:ascii="Times New Roman" w:hAnsi="Times New Roman" w:cs="Times New Roman"/>
          <w:sz w:val="24"/>
          <w:szCs w:val="24"/>
        </w:rPr>
        <w:t xml:space="preserve"> вынесено постановление по дел</w:t>
      </w:r>
      <w:r>
        <w:rPr>
          <w:rFonts w:ascii="Times New Roman" w:hAnsi="Times New Roman" w:cs="Times New Roman"/>
          <w:sz w:val="24"/>
          <w:szCs w:val="24"/>
        </w:rPr>
        <w:t xml:space="preserve">у об административном правонарушении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№ </w:t>
      </w:r>
      <w:r w:rsidR="00E14096">
        <w:rPr>
          <w:rFonts w:ascii="Times New Roman" w:hAnsi="Times New Roman" w:cs="Times New Roman"/>
          <w:color w:val="FF0000"/>
          <w:sz w:val="24"/>
          <w:szCs w:val="24"/>
        </w:rPr>
        <w:t xml:space="preserve">18810586260130003194 от 30.01.2026 </w:t>
      </w:r>
      <w:r>
        <w:rPr>
          <w:rFonts w:ascii="Times New Roman" w:hAnsi="Times New Roman" w:cs="Times New Roman"/>
          <w:sz w:val="24"/>
          <w:szCs w:val="24"/>
        </w:rPr>
        <w:t xml:space="preserve">за совершение административного правонарушения, предусмотренного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ч. 2 ст. 12.9 </w:t>
      </w:r>
      <w:r>
        <w:rPr>
          <w:rFonts w:ascii="Times New Roman" w:hAnsi="Times New Roman" w:cs="Times New Roman"/>
          <w:sz w:val="24"/>
          <w:szCs w:val="24"/>
        </w:rPr>
        <w:t>Кодекса РФ об АП, которое было направлено в адрес последнего в порядке ч. 3 ст. 28.6 Кодекса РФ об АП.</w:t>
      </w:r>
    </w:p>
    <w:p w:rsidR="00AF2DB1" w:rsidP="00AF2DB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отчета отслеживания почтового отправления следует, что постановление по делу об административном правонарушении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№ </w:t>
      </w:r>
      <w:r w:rsidR="00E14096">
        <w:rPr>
          <w:rFonts w:ascii="Times New Roman" w:hAnsi="Times New Roman" w:cs="Times New Roman"/>
          <w:color w:val="FF0000"/>
          <w:sz w:val="24"/>
          <w:szCs w:val="24"/>
        </w:rPr>
        <w:t>18810586260130003194 от 30.01.2026</w:t>
      </w:r>
      <w:r>
        <w:rPr>
          <w:rFonts w:ascii="Times New Roman" w:hAnsi="Times New Roman" w:cs="Times New Roman"/>
          <w:sz w:val="24"/>
          <w:szCs w:val="24"/>
        </w:rPr>
        <w:t xml:space="preserve">, было получено </w:t>
      </w:r>
      <w:r w:rsidR="00E14096">
        <w:rPr>
          <w:rFonts w:ascii="Times New Roman" w:hAnsi="Times New Roman" w:cs="Times New Roman"/>
          <w:sz w:val="24"/>
          <w:szCs w:val="24"/>
        </w:rPr>
        <w:t>Громовой Е.Н.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14096">
        <w:rPr>
          <w:rFonts w:ascii="Times New Roman" w:hAnsi="Times New Roman" w:cs="Times New Roman"/>
          <w:color w:val="FF0000"/>
          <w:sz w:val="24"/>
          <w:szCs w:val="24"/>
        </w:rPr>
        <w:t>05.02</w:t>
      </w:r>
      <w:r>
        <w:rPr>
          <w:rFonts w:ascii="Times New Roman" w:hAnsi="Times New Roman" w:cs="Times New Roman"/>
          <w:color w:val="FF0000"/>
          <w:sz w:val="24"/>
          <w:szCs w:val="24"/>
        </w:rPr>
        <w:t>.202</w:t>
      </w:r>
      <w:r w:rsidR="00E14096">
        <w:rPr>
          <w:rFonts w:ascii="Times New Roman" w:hAnsi="Times New Roman" w:cs="Times New Roman"/>
          <w:color w:val="FF0000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2DB1" w:rsidP="00AF2DB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постановление по делу об административном право</w:t>
      </w:r>
      <w:r>
        <w:rPr>
          <w:rFonts w:ascii="Times New Roman" w:hAnsi="Times New Roman" w:cs="Times New Roman"/>
          <w:sz w:val="24"/>
          <w:szCs w:val="24"/>
        </w:rPr>
        <w:t xml:space="preserve">нарушении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№ </w:t>
      </w:r>
      <w:r w:rsidR="00E14096">
        <w:rPr>
          <w:rFonts w:ascii="Times New Roman" w:hAnsi="Times New Roman" w:cs="Times New Roman"/>
          <w:color w:val="FF0000"/>
          <w:sz w:val="24"/>
          <w:szCs w:val="24"/>
        </w:rPr>
        <w:t>18810586260130003194 от 30.01.2026</w:t>
      </w:r>
      <w:r>
        <w:rPr>
          <w:rFonts w:ascii="Times New Roman" w:hAnsi="Times New Roman" w:cs="Times New Roman"/>
          <w:sz w:val="24"/>
          <w:szCs w:val="24"/>
        </w:rPr>
        <w:t xml:space="preserve">, вступило в законную силу </w:t>
      </w:r>
      <w:r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E14096">
        <w:rPr>
          <w:rFonts w:ascii="Times New Roman" w:hAnsi="Times New Roman" w:cs="Times New Roman"/>
          <w:color w:val="FF0000"/>
          <w:sz w:val="24"/>
          <w:szCs w:val="24"/>
        </w:rPr>
        <w:t>7.02</w:t>
      </w:r>
      <w:r>
        <w:rPr>
          <w:rFonts w:ascii="Times New Roman" w:hAnsi="Times New Roman" w:cs="Times New Roman"/>
          <w:color w:val="FF0000"/>
          <w:sz w:val="24"/>
          <w:szCs w:val="24"/>
        </w:rPr>
        <w:t>.202</w:t>
      </w:r>
      <w:r w:rsidR="00E14096">
        <w:rPr>
          <w:rFonts w:ascii="Times New Roman" w:hAnsi="Times New Roman" w:cs="Times New Roman"/>
          <w:color w:val="FF0000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следовательно, </w:t>
      </w:r>
      <w:r w:rsidR="00E14096">
        <w:rPr>
          <w:rFonts w:ascii="Times New Roman" w:hAnsi="Times New Roman" w:cs="Times New Roman"/>
          <w:sz w:val="24"/>
          <w:szCs w:val="24"/>
        </w:rPr>
        <w:t>Громова Е.Н.</w:t>
      </w:r>
      <w:r>
        <w:rPr>
          <w:rFonts w:ascii="Times New Roman" w:hAnsi="Times New Roman" w:cs="Times New Roman"/>
          <w:sz w:val="24"/>
          <w:szCs w:val="24"/>
        </w:rPr>
        <w:t xml:space="preserve"> обязан был уплатить административный штраф не позднее </w:t>
      </w:r>
      <w:r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E14096">
        <w:rPr>
          <w:rFonts w:ascii="Times New Roman" w:hAnsi="Times New Roman" w:cs="Times New Roman"/>
          <w:color w:val="FF0000"/>
          <w:sz w:val="24"/>
          <w:szCs w:val="24"/>
        </w:rPr>
        <w:t>7</w:t>
      </w:r>
      <w:r>
        <w:rPr>
          <w:rFonts w:ascii="Times New Roman" w:hAnsi="Times New Roman" w:cs="Times New Roman"/>
          <w:color w:val="FF0000"/>
          <w:sz w:val="24"/>
          <w:szCs w:val="24"/>
        </w:rPr>
        <w:t>.0</w:t>
      </w:r>
      <w:r w:rsidR="00E14096">
        <w:rPr>
          <w:rFonts w:ascii="Times New Roman" w:hAnsi="Times New Roman" w:cs="Times New Roman"/>
          <w:color w:val="FF0000"/>
          <w:sz w:val="24"/>
          <w:szCs w:val="24"/>
        </w:rPr>
        <w:t>4</w:t>
      </w:r>
      <w:r>
        <w:rPr>
          <w:rFonts w:ascii="Times New Roman" w:hAnsi="Times New Roman" w:cs="Times New Roman"/>
          <w:color w:val="FF0000"/>
          <w:sz w:val="24"/>
          <w:szCs w:val="24"/>
        </w:rPr>
        <w:t>.2026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53D6C">
        <w:rPr>
          <w:rFonts w:ascii="Times New Roman" w:hAnsi="Times New Roman" w:cs="Times New Roman"/>
          <w:sz w:val="24"/>
          <w:szCs w:val="24"/>
        </w:rPr>
        <w:t>Штраф оплачен</w:t>
      </w:r>
      <w:r w:rsidR="00E14096">
        <w:rPr>
          <w:rFonts w:ascii="Times New Roman" w:hAnsi="Times New Roman" w:cs="Times New Roman"/>
          <w:sz w:val="24"/>
          <w:szCs w:val="24"/>
        </w:rPr>
        <w:t xml:space="preserve"> 08.05.2026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2DB1" w:rsidP="00AF2DB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Доказательства уплаты штрафа в размере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750 </w:t>
      </w:r>
      <w:r>
        <w:rPr>
          <w:rFonts w:ascii="Times New Roman" w:hAnsi="Times New Roman" w:cs="Times New Roman"/>
          <w:sz w:val="24"/>
          <w:szCs w:val="24"/>
        </w:rPr>
        <w:t>рублей в</w:t>
      </w:r>
      <w:r>
        <w:rPr>
          <w:rFonts w:ascii="Times New Roman" w:hAnsi="Times New Roman" w:cs="Times New Roman"/>
          <w:sz w:val="24"/>
          <w:szCs w:val="24"/>
        </w:rPr>
        <w:t xml:space="preserve"> течение 60 дней со дня вступления постановления о назначении административного штрафа в законную силу в деле отсутствуют.</w:t>
      </w:r>
    </w:p>
    <w:p w:rsidR="00AF2DB1" w:rsidP="00AF2DB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</w:t>
      </w:r>
      <w:r>
        <w:rPr>
          <w:rFonts w:ascii="Times New Roman" w:hAnsi="Times New Roman" w:cs="Times New Roman"/>
          <w:sz w:val="24"/>
          <w:szCs w:val="24"/>
        </w:rPr>
        <w:t xml:space="preserve">ков, влекущих невозможность использования в качестве доказательств, представленные документы не содержат. </w:t>
      </w:r>
    </w:p>
    <w:p w:rsidR="00AF2DB1" w:rsidP="00AF2DB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E14096">
        <w:rPr>
          <w:rFonts w:ascii="Times New Roman" w:hAnsi="Times New Roman" w:cs="Times New Roman"/>
          <w:sz w:val="24"/>
          <w:szCs w:val="24"/>
        </w:rPr>
        <w:t>Громова Е.Н.</w:t>
      </w:r>
      <w:r>
        <w:rPr>
          <w:rFonts w:ascii="Times New Roman" w:hAnsi="Times New Roman" w:cs="Times New Roman"/>
          <w:sz w:val="24"/>
          <w:szCs w:val="24"/>
        </w:rPr>
        <w:t xml:space="preserve"> совершил</w:t>
      </w:r>
      <w:r w:rsidR="00E1409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административное правонарушение, предусмотренное ч. 1 ст. 20.25 Кодекса РФ об АП.</w:t>
      </w:r>
    </w:p>
    <w:p w:rsidR="00AF2DB1" w:rsidP="00AF2DB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назначении наказания миро</w:t>
      </w:r>
      <w:r>
        <w:rPr>
          <w:rFonts w:ascii="Times New Roman" w:hAnsi="Times New Roman" w:cs="Times New Roman"/>
          <w:sz w:val="24"/>
          <w:szCs w:val="24"/>
        </w:rPr>
        <w:t>вой судья учитывает характер совершенного административного правонарушения, личность виновного, отсутствие смягчающих и отягчающих административную ответственность обстоятельств, предусмотренных ст. ст. 4.2, 4.3 Кодекса РФ об АП и полагает необходимым назн</w:t>
      </w:r>
      <w:r>
        <w:rPr>
          <w:rFonts w:ascii="Times New Roman" w:hAnsi="Times New Roman" w:cs="Times New Roman"/>
          <w:sz w:val="24"/>
          <w:szCs w:val="24"/>
        </w:rPr>
        <w:t>ачить наказание в виде административного штрафа в двукратном размере суммы неуплаченного административного штрафа.</w:t>
      </w:r>
    </w:p>
    <w:p w:rsidR="00AF2DB1" w:rsidP="00AF2DB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 ст.  ст. 29.9, 29.10 Кодекса РФ об АП, мировой судья,</w:t>
      </w:r>
    </w:p>
    <w:p w:rsidR="00AF2DB1" w:rsidP="00AF2DB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ПОСТАНОВИЛ:</w:t>
      </w:r>
    </w:p>
    <w:p w:rsidR="00AF2DB1" w:rsidP="00AF2DB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F2DB1" w:rsidP="00AF2DB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Громову Елизавету Николаевну признать виновной</w:t>
      </w:r>
      <w:r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ч. 1 ст. 20.25 Кодекса РФ об АП, и подвергнуть административному наказанию в виде административного штрафа в размере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1 500 </w:t>
      </w:r>
      <w:r>
        <w:rPr>
          <w:rFonts w:ascii="Times New Roman" w:hAnsi="Times New Roman" w:cs="Times New Roman"/>
          <w:sz w:val="24"/>
          <w:szCs w:val="24"/>
        </w:rPr>
        <w:t xml:space="preserve">(одна тысяча пятьсот) рублей. </w:t>
      </w:r>
    </w:p>
    <w:p w:rsidR="00AF2DB1" w:rsidRPr="00E53D6C" w:rsidP="00AF2DB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3D6C">
        <w:rPr>
          <w:rFonts w:ascii="Times New Roman" w:hAnsi="Times New Roman" w:cs="Times New Roman"/>
          <w:color w:val="000000"/>
          <w:sz w:val="24"/>
          <w:szCs w:val="24"/>
        </w:rPr>
        <w:t xml:space="preserve">Штраф подлежит уплате в УФК по Ханты </w:t>
      </w:r>
      <w:r w:rsidRPr="00E53D6C">
        <w:rPr>
          <w:rFonts w:ascii="Times New Roman" w:hAnsi="Times New Roman" w:cs="Times New Roman"/>
          <w:color w:val="000000"/>
          <w:sz w:val="24"/>
          <w:szCs w:val="24"/>
        </w:rPr>
        <w:t>- Мансийскому автономному округу - Югре (Департамент административного обеспечения Ханты - Мансийского автономного округа - Югры, л/с 04872D08080), ИНН 8601073664, КПП 860101001, номер счёта получателя платежа</w:t>
      </w:r>
      <w:r w:rsidRPr="00E53D6C">
        <w:t xml:space="preserve"> </w:t>
      </w:r>
      <w:r w:rsidRPr="00E53D6C">
        <w:rPr>
          <w:rFonts w:ascii="Times New Roman" w:hAnsi="Times New Roman" w:cs="Times New Roman"/>
          <w:color w:val="000000"/>
          <w:sz w:val="24"/>
          <w:szCs w:val="24"/>
        </w:rPr>
        <w:t>03100643000000018700, наименование банка получ</w:t>
      </w:r>
      <w:r w:rsidRPr="00E53D6C">
        <w:rPr>
          <w:rFonts w:ascii="Times New Roman" w:hAnsi="Times New Roman" w:cs="Times New Roman"/>
          <w:color w:val="000000"/>
          <w:sz w:val="24"/>
          <w:szCs w:val="24"/>
        </w:rPr>
        <w:t xml:space="preserve">ателя платежа: </w:t>
      </w:r>
      <w:r w:rsidRPr="00E53D6C">
        <w:rPr>
          <w:rFonts w:ascii="Times New Roman" w:hAnsi="Times New Roman" w:cs="Times New Roman"/>
          <w:color w:val="FF0000"/>
          <w:sz w:val="24"/>
          <w:szCs w:val="24"/>
        </w:rPr>
        <w:t>ОКЦ № 8 УГУ Банка России</w:t>
      </w:r>
      <w:r w:rsidRPr="00E53D6C">
        <w:rPr>
          <w:rFonts w:ascii="Times New Roman" w:hAnsi="Times New Roman" w:cs="Times New Roman"/>
          <w:color w:val="000000"/>
          <w:sz w:val="24"/>
          <w:szCs w:val="24"/>
        </w:rPr>
        <w:t xml:space="preserve">//УФК по Ханты - Мансийскому автономному округу - Югре г. Ханты-Мансийск, номер кор./сч. банка получателя платежа: 40102810245370000007, КБК 72011601203019000140, БИК 007162163, ОКТМО 71875000, УИН: </w:t>
      </w:r>
      <w:r w:rsidRPr="00E53D6C" w:rsidR="00E53D6C">
        <w:rPr>
          <w:rFonts w:ascii="Times New Roman" w:hAnsi="Times New Roman" w:cs="Times New Roman"/>
          <w:color w:val="FF0000"/>
          <w:sz w:val="24"/>
          <w:szCs w:val="24"/>
        </w:rPr>
        <w:t>0412365400465005992620174</w:t>
      </w:r>
      <w:r w:rsidRPr="00E53D6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2DB1" w:rsidP="00AF2DB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 32.2 Кодекса РФ об АП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</w:t>
      </w:r>
      <w:r>
        <w:rPr>
          <w:rFonts w:ascii="Times New Roman" w:hAnsi="Times New Roman" w:cs="Times New Roman"/>
          <w:sz w:val="24"/>
          <w:szCs w:val="24"/>
        </w:rPr>
        <w:t xml:space="preserve">я истечения срока отсрочки или срока рассрочки, предусмотренных ст. 31.5 Кодекса РФ об АП. </w:t>
      </w:r>
    </w:p>
    <w:p w:rsidR="00AF2DB1" w:rsidP="00AF2DB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Квитанцию об оплате штрафа необходимо представить мировому судье судебного участка № </w:t>
      </w:r>
      <w:r>
        <w:rPr>
          <w:rFonts w:ascii="Times New Roman" w:hAnsi="Times New Roman" w:cs="Times New Roman"/>
          <w:color w:val="FF0000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Нижневартовского судебного района города окружного значения Нижневартовска Ха</w:t>
      </w:r>
      <w:r>
        <w:rPr>
          <w:rFonts w:ascii="Times New Roman" w:hAnsi="Times New Roman" w:cs="Times New Roman"/>
          <w:sz w:val="24"/>
          <w:szCs w:val="24"/>
        </w:rPr>
        <w:t xml:space="preserve">нты - Мансийского автономного округа - Югры по адресу: г. Нижневартовск, ул. Нефтяников, д. 6, каб. </w:t>
      </w:r>
      <w:r>
        <w:rPr>
          <w:rFonts w:ascii="Times New Roman" w:hAnsi="Times New Roman" w:cs="Times New Roman"/>
          <w:color w:val="FF0000"/>
          <w:sz w:val="24"/>
          <w:szCs w:val="24"/>
        </w:rPr>
        <w:t>128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2DB1" w:rsidP="00AF2DB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Неуплата административного штрафа в указанный срок влечет привлечение к административной ответственности по ч. 1 ст. 20.25 Кодекса РФ об АП. </w:t>
      </w:r>
    </w:p>
    <w:p w:rsidR="00AF2DB1" w:rsidP="00AF2DB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</w:t>
      </w:r>
      <w:r>
        <w:rPr>
          <w:rFonts w:ascii="Times New Roman" w:hAnsi="Times New Roman" w:cs="Times New Roman"/>
          <w:sz w:val="24"/>
          <w:szCs w:val="24"/>
        </w:rPr>
        <w:t xml:space="preserve">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вынесшего постановление. </w:t>
      </w:r>
    </w:p>
    <w:p w:rsidR="00AF2DB1" w:rsidP="00AF2DB1">
      <w:pPr>
        <w:pStyle w:val="NoSpacing"/>
        <w:ind w:firstLine="567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AF2DB1" w:rsidP="00AF2DB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</w:p>
    <w:p w:rsidR="00AF2DB1" w:rsidP="00AF2DB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Мировой судья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Е.В. Аксенова</w:t>
      </w:r>
    </w:p>
    <w:p w:rsidR="00AF2DB1" w:rsidP="00AF2DB1">
      <w:pPr>
        <w:pStyle w:val="NoSpacing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F2DB1" w:rsidP="00AF2DB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</w:t>
      </w:r>
    </w:p>
    <w:p w:rsidR="000011AF"/>
    <w:sectPr w:rsidSect="00E53D6C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BE3"/>
    <w:rsid w:val="000011AF"/>
    <w:rsid w:val="00254BE3"/>
    <w:rsid w:val="00AF2DB1"/>
    <w:rsid w:val="00BB46DD"/>
    <w:rsid w:val="00E14096"/>
    <w:rsid w:val="00E53D6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59F25EE-9F9A-469E-85F7-EBA756BF5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2D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